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09" w:rsidRDefault="000F62EF">
      <w:pPr>
        <w:widowControl w:val="0"/>
        <w:spacing w:line="240" w:lineRule="auto"/>
        <w:ind w:left="3544" w:right="0" w:firstLine="0"/>
        <w:jc w:val="left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5E7409" w:rsidRDefault="000F62EF">
      <w:pPr>
        <w:widowControl w:val="0"/>
        <w:spacing w:line="240" w:lineRule="auto"/>
        <w:ind w:left="3544" w:righ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города Омска </w:t>
      </w:r>
    </w:p>
    <w:p w:rsidR="00974858" w:rsidRPr="00974858" w:rsidRDefault="00974858" w:rsidP="00974858">
      <w:pPr>
        <w:autoSpaceDE w:val="0"/>
        <w:autoSpaceDN w:val="0"/>
        <w:adjustRightInd w:val="0"/>
        <w:ind w:firstLine="3544"/>
        <w:rPr>
          <w:rFonts w:ascii="Times New Roman" w:hAnsi="Times New Roman" w:cs="Times New Roman"/>
          <w:sz w:val="28"/>
          <w:szCs w:val="28"/>
        </w:rPr>
      </w:pPr>
      <w:r w:rsidRPr="00974858">
        <w:rPr>
          <w:rFonts w:ascii="Times New Roman" w:hAnsi="Times New Roman" w:cs="Times New Roman"/>
          <w:sz w:val="28"/>
          <w:szCs w:val="28"/>
        </w:rPr>
        <w:t>от 26 марта 2020 года № 147-п</w:t>
      </w:r>
    </w:p>
    <w:p w:rsidR="005E7409" w:rsidRDefault="005E7409">
      <w:pPr>
        <w:pStyle w:val="1"/>
        <w:shd w:val="clear" w:color="auto" w:fill="auto"/>
        <w:ind w:firstLine="0"/>
        <w:jc w:val="center"/>
        <w:rPr>
          <w:rFonts w:ascii="Times New Roman" w:eastAsia="Calibri" w:hAnsi="Times New Roman" w:cs="Times New Roman"/>
        </w:rPr>
      </w:pPr>
    </w:p>
    <w:p w:rsidR="005E7409" w:rsidRDefault="005E7409">
      <w:pPr>
        <w:pStyle w:val="1"/>
        <w:shd w:val="clear" w:color="auto" w:fill="auto"/>
        <w:ind w:firstLine="0"/>
        <w:jc w:val="center"/>
        <w:rPr>
          <w:rFonts w:ascii="Times New Roman" w:eastAsia="Calibri" w:hAnsi="Times New Roman" w:cs="Times New Roman"/>
        </w:rPr>
      </w:pPr>
    </w:p>
    <w:p w:rsidR="005E7409" w:rsidRDefault="000F62EF">
      <w:pPr>
        <w:pStyle w:val="1"/>
        <w:shd w:val="clear" w:color="auto" w:fill="auto"/>
        <w:ind w:firstLine="0"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  <w:r>
        <w:rPr>
          <w:rFonts w:ascii="Times New Roman" w:eastAsia="Calibri" w:hAnsi="Times New Roman" w:cs="Times New Roman"/>
        </w:rPr>
        <w:t>ПРОЕКТ МЕЖЕВАНИЯ</w:t>
      </w:r>
    </w:p>
    <w:p w:rsidR="005E7409" w:rsidRDefault="000F62EF">
      <w:pPr>
        <w:pStyle w:val="2"/>
        <w:shd w:val="clear" w:color="auto" w:fill="auto"/>
        <w:spacing w:line="240" w:lineRule="auto"/>
        <w:ind w:firstLine="0"/>
        <w:contextualSpacing/>
        <w:jc w:val="center"/>
      </w:pPr>
      <w:bookmarkStart w:id="1" w:name="__DdeLink__1342_4248937240"/>
      <w:r>
        <w:rPr>
          <w:rFonts w:ascii="Times New Roman" w:eastAsia="Calibri" w:hAnsi="Times New Roman" w:cs="Times New Roman"/>
          <w:szCs w:val="28"/>
        </w:rPr>
        <w:t>территории элементов планировочной структуры:</w:t>
      </w:r>
    </w:p>
    <w:p w:rsidR="005E7409" w:rsidRDefault="000F62EF">
      <w:pPr>
        <w:pStyle w:val="2"/>
        <w:shd w:val="clear" w:color="auto" w:fill="auto"/>
        <w:spacing w:line="240" w:lineRule="auto"/>
        <w:ind w:firstLine="0"/>
        <w:contextualSpacing/>
        <w:jc w:val="center"/>
      </w:pPr>
      <w:r>
        <w:rPr>
          <w:rFonts w:ascii="Times New Roman" w:eastAsia="Calibri" w:hAnsi="Times New Roman" w:cs="Times New Roman"/>
          <w:szCs w:val="28"/>
        </w:rPr>
        <w:t>№ 1, проектируемая улица № 1 проекта планировки территории, расположенной в границах: улица Заозерная – улица Красный Путь – улица Фрунзе – правый берег реки Иртыш – в Советском и Центральном административных округах города Омска</w:t>
      </w:r>
      <w:bookmarkEnd w:id="1"/>
    </w:p>
    <w:p w:rsidR="005E7409" w:rsidRDefault="005E7409">
      <w:pPr>
        <w:pStyle w:val="1"/>
        <w:shd w:val="clear" w:color="auto" w:fill="auto"/>
        <w:ind w:firstLine="0"/>
        <w:jc w:val="center"/>
        <w:rPr>
          <w:rFonts w:ascii="Times New Roman" w:eastAsia="Calibri" w:hAnsi="Times New Roman" w:cs="Times New Roman"/>
        </w:rPr>
      </w:pPr>
    </w:p>
    <w:p w:rsidR="005E7409" w:rsidRDefault="000F62EF">
      <w:pPr>
        <w:pStyle w:val="1"/>
        <w:shd w:val="clear" w:color="auto" w:fill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en-US"/>
        </w:rPr>
        <w:t>I</w:t>
      </w:r>
      <w:r>
        <w:rPr>
          <w:rFonts w:ascii="Times New Roman" w:eastAsia="Calibri" w:hAnsi="Times New Roman" w:cs="Times New Roman"/>
        </w:rPr>
        <w:t>. Перечень и сведения о площади образуемых земельных участков, в том числе возможные способы их образования</w:t>
      </w:r>
    </w:p>
    <w:p w:rsidR="005E7409" w:rsidRDefault="005E7409">
      <w:pPr>
        <w:pStyle w:val="1"/>
        <w:shd w:val="clear" w:color="auto" w:fill="auto"/>
        <w:ind w:firstLine="0"/>
        <w:jc w:val="center"/>
        <w:rPr>
          <w:rFonts w:ascii="Times New Roman" w:eastAsia="Calibri" w:hAnsi="Times New Roman" w:cs="Times New Roman"/>
        </w:rPr>
      </w:pPr>
    </w:p>
    <w:tbl>
      <w:tblPr>
        <w:tblW w:w="9606" w:type="dxa"/>
        <w:tblLook w:val="04A0"/>
      </w:tblPr>
      <w:tblGrid>
        <w:gridCol w:w="1665"/>
        <w:gridCol w:w="1842"/>
        <w:gridCol w:w="6099"/>
      </w:tblGrid>
      <w:tr w:rsidR="005E7409">
        <w:trPr>
          <w:trHeight w:val="300"/>
          <w:tblHeader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Площадь земельного участка по проекту, </w:t>
            </w:r>
          </w:p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 м</w:t>
            </w:r>
          </w:p>
        </w:tc>
        <w:tc>
          <w:tcPr>
            <w:tcW w:w="6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 образования земельного участка</w:t>
            </w:r>
          </w:p>
        </w:tc>
      </w:tr>
      <w:tr w:rsidR="005E7409">
        <w:trPr>
          <w:trHeight w:val="300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:ЗУ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4414</w:t>
            </w:r>
          </w:p>
        </w:tc>
        <w:tc>
          <w:tcPr>
            <w:tcW w:w="6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Перераспределение земельных участков с кадастровыми номерами 55:36:070107:8173 и 55:36:070107:10911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BFBFB"/>
              </w:rPr>
              <w:t xml:space="preserve"> </w:t>
            </w:r>
          </w:p>
        </w:tc>
      </w:tr>
      <w:tr w:rsidR="005E7409">
        <w:trPr>
          <w:trHeight w:val="300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:ЗУ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2794</w:t>
            </w:r>
          </w:p>
        </w:tc>
        <w:tc>
          <w:tcPr>
            <w:tcW w:w="6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Перераспределение земельных участков с кадастровыми номерами 55:36:070107:8173 и 55:36:070107:10911 </w:t>
            </w:r>
          </w:p>
        </w:tc>
      </w:tr>
    </w:tbl>
    <w:p w:rsidR="005E7409" w:rsidRDefault="005E7409"/>
    <w:p w:rsidR="005E7409" w:rsidRDefault="000F62EF">
      <w:pPr>
        <w:pStyle w:val="1"/>
        <w:shd w:val="clear" w:color="auto" w:fill="auto"/>
        <w:ind w:firstLine="0"/>
        <w:jc w:val="center"/>
      </w:pPr>
      <w:r>
        <w:rPr>
          <w:rFonts w:ascii="Times New Roman" w:eastAsia="Calibri" w:hAnsi="Times New Roman" w:cs="Times New Roman"/>
          <w:lang w:val="en-US" w:eastAsia="ru-RU"/>
        </w:rPr>
        <w:t>II</w:t>
      </w:r>
      <w:r>
        <w:rPr>
          <w:rFonts w:ascii="Times New Roman" w:eastAsia="Calibri" w:hAnsi="Times New Roman" w:cs="Times New Roman"/>
          <w:lang w:eastAsia="ru-RU"/>
        </w:rPr>
        <w:t>.</w:t>
      </w:r>
      <w:r>
        <w:rPr>
          <w:rFonts w:ascii="Times New Roman" w:eastAsia="Calibri" w:hAnsi="Times New Roman" w:cs="Times New Roman"/>
          <w:lang w:val="en-US" w:eastAsia="ru-RU"/>
        </w:rPr>
        <w:t> </w:t>
      </w:r>
      <w:r>
        <w:rPr>
          <w:rFonts w:ascii="Times New Roman" w:eastAsia="Calibri" w:hAnsi="Times New Roman" w:cs="Times New Roman"/>
          <w:lang w:eastAsia="ru-RU"/>
        </w:rPr>
        <w:t xml:space="preserve"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</w:t>
      </w:r>
    </w:p>
    <w:p w:rsidR="005E7409" w:rsidRDefault="000F62EF">
      <w:pPr>
        <w:pStyle w:val="1"/>
        <w:shd w:val="clear" w:color="auto" w:fill="auto"/>
        <w:ind w:firstLine="0"/>
        <w:jc w:val="center"/>
      </w:pPr>
      <w:r>
        <w:rPr>
          <w:rFonts w:ascii="Times New Roman" w:eastAsia="Calibri" w:hAnsi="Times New Roman" w:cs="Times New Roman"/>
          <w:lang w:eastAsia="ru-RU"/>
        </w:rPr>
        <w:t>или муниципальных нужд</w:t>
      </w:r>
    </w:p>
    <w:p w:rsidR="005E7409" w:rsidRDefault="005E7409">
      <w:pPr>
        <w:pStyle w:val="1"/>
        <w:shd w:val="clear" w:color="auto" w:fill="auto"/>
        <w:ind w:firstLine="0"/>
        <w:jc w:val="center"/>
        <w:rPr>
          <w:rFonts w:ascii="Times New Roman" w:eastAsia="Calibri" w:hAnsi="Times New Roman" w:cs="Times New Roman"/>
        </w:rPr>
      </w:pPr>
    </w:p>
    <w:tbl>
      <w:tblPr>
        <w:tblW w:w="9464" w:type="dxa"/>
        <w:tblLook w:val="04A0"/>
      </w:tblPr>
      <w:tblGrid>
        <w:gridCol w:w="1665"/>
        <w:gridCol w:w="1842"/>
        <w:gridCol w:w="5957"/>
      </w:tblGrid>
      <w:tr w:rsidR="005E7409">
        <w:trPr>
          <w:trHeight w:val="300"/>
          <w:tblHeader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Площадь земельного участка по проекту, </w:t>
            </w:r>
          </w:p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 м</w:t>
            </w:r>
          </w:p>
        </w:tc>
        <w:tc>
          <w:tcPr>
            <w:tcW w:w="5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 образования земельного участка</w:t>
            </w:r>
          </w:p>
        </w:tc>
      </w:tr>
      <w:tr w:rsidR="005E7409">
        <w:trPr>
          <w:trHeight w:val="300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:ЗУ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2794</w:t>
            </w:r>
          </w:p>
        </w:tc>
        <w:tc>
          <w:tcPr>
            <w:tcW w:w="5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Перераспределение земельных участков с кадастровыми номерами 55:36:070107:8173 и 55:36:070107:10911</w:t>
            </w:r>
          </w:p>
        </w:tc>
      </w:tr>
    </w:tbl>
    <w:p w:rsidR="005E7409" w:rsidRPr="00AB0471" w:rsidRDefault="005E7409">
      <w:pPr>
        <w:widowControl w:val="0"/>
        <w:spacing w:line="240" w:lineRule="auto"/>
        <w:ind w:righ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E7409" w:rsidRPr="00AB0471" w:rsidRDefault="005E7409">
      <w:pPr>
        <w:widowControl w:val="0"/>
        <w:spacing w:line="240" w:lineRule="auto"/>
        <w:ind w:righ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E7409" w:rsidRPr="00AB0471" w:rsidRDefault="005E7409">
      <w:pPr>
        <w:widowControl w:val="0"/>
        <w:spacing w:line="240" w:lineRule="auto"/>
        <w:ind w:righ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E7409" w:rsidRPr="00AB0471" w:rsidRDefault="005E7409">
      <w:pPr>
        <w:widowControl w:val="0"/>
        <w:spacing w:line="240" w:lineRule="auto"/>
        <w:ind w:righ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E7409" w:rsidRDefault="000F62EF">
      <w:pPr>
        <w:widowControl w:val="0"/>
        <w:spacing w:line="240" w:lineRule="auto"/>
        <w:ind w:right="0" w:firstLine="0"/>
        <w:jc w:val="center"/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 Сведения о видах разрешенного использования образуемых</w:t>
      </w:r>
    </w:p>
    <w:p w:rsidR="005E7409" w:rsidRDefault="000F62EF">
      <w:pPr>
        <w:spacing w:line="240" w:lineRule="auto"/>
        <w:ind w:righ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земельных участков в соответствии с проектом планировки территории</w:t>
      </w:r>
    </w:p>
    <w:p w:rsidR="005E7409" w:rsidRDefault="005E7409">
      <w:pPr>
        <w:spacing w:line="240" w:lineRule="auto"/>
        <w:ind w:righ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464" w:type="dxa"/>
        <w:jc w:val="center"/>
        <w:tblLook w:val="04A0"/>
      </w:tblPr>
      <w:tblGrid>
        <w:gridCol w:w="1612"/>
        <w:gridCol w:w="7852"/>
      </w:tblGrid>
      <w:tr w:rsidR="005E7409">
        <w:trPr>
          <w:trHeight w:val="567"/>
          <w:tblHeader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земельного участка</w:t>
            </w:r>
          </w:p>
        </w:tc>
        <w:tc>
          <w:tcPr>
            <w:tcW w:w="7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разрешенного использования</w:t>
            </w:r>
          </w:p>
        </w:tc>
      </w:tr>
      <w:tr w:rsidR="005E7409">
        <w:trPr>
          <w:trHeight w:val="567"/>
          <w:tblHeader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:ЗУ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7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Гостиничное обслуживание (код 4.7); </w:t>
            </w:r>
          </w:p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служебные гаражи (код 4.9)</w:t>
            </w:r>
          </w:p>
        </w:tc>
      </w:tr>
      <w:tr w:rsidR="005E7409">
        <w:trPr>
          <w:trHeight w:val="567"/>
          <w:tblHeader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:ЗУ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7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Земельные участки (территории) общего пользования </w:t>
            </w:r>
          </w:p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(код 12.0); коммунальное обслуживание (код 3.1)</w:t>
            </w:r>
          </w:p>
        </w:tc>
      </w:tr>
    </w:tbl>
    <w:p w:rsidR="005E7409" w:rsidRDefault="005E7409"/>
    <w:p w:rsidR="005E7409" w:rsidRDefault="000F62EF">
      <w:pPr>
        <w:spacing w:line="240" w:lineRule="auto"/>
        <w:ind w:right="0" w:firstLine="0"/>
        <w:jc w:val="center"/>
        <w:rPr>
          <w:rFonts w:ascii="Times New Roman" w:eastAsia="Calibri" w:hAnsi="Times New Roman" w:cs="Times New Roman"/>
          <w:sz w:val="28"/>
          <w:szCs w:val="28"/>
          <w:highlight w:val="white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Перечень координат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характерных точек границ территории,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>в отношении которой утвержден проект межевания</w:t>
      </w:r>
    </w:p>
    <w:p w:rsidR="005E7409" w:rsidRDefault="005E7409">
      <w:pPr>
        <w:spacing w:line="240" w:lineRule="auto"/>
        <w:ind w:righ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89" w:type="dxa"/>
        <w:jc w:val="center"/>
        <w:tblLook w:val="0000"/>
      </w:tblPr>
      <w:tblGrid>
        <w:gridCol w:w="2458"/>
        <w:gridCol w:w="3217"/>
        <w:gridCol w:w="3414"/>
      </w:tblGrid>
      <w:tr w:rsidR="005E7409">
        <w:trPr>
          <w:cantSplit/>
          <w:tblHeader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точки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19885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19881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61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5287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89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5290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5298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96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19786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54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54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5186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64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19690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59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19683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03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5175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07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19674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94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5171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19643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78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5152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87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19585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5138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19598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75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73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19603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5099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5162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41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42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5164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98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56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95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5194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92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19769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97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19778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5178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19887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75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19888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81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19889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84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19905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19907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64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78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19909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67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28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19923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E7409">
        <w:trPr>
          <w:cantSplit/>
          <w:jc w:val="center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19885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09" w:rsidRDefault="000F62EF">
            <w:pPr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5282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5E7409" w:rsidRDefault="005E7409">
      <w:pPr>
        <w:spacing w:line="240" w:lineRule="auto"/>
        <w:ind w:righ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409" w:rsidRDefault="000F62EF">
      <w:pPr>
        <w:spacing w:line="240" w:lineRule="auto"/>
        <w:ind w:right="0" w:firstLine="0"/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Чертеж межевания </w:t>
      </w:r>
      <w:r>
        <w:rPr>
          <w:rFonts w:ascii="Times New Roman" w:eastAsia="Calibri" w:hAnsi="Times New Roman" w:cs="Times New Roman"/>
          <w:sz w:val="28"/>
          <w:szCs w:val="28"/>
        </w:rPr>
        <w:t>территории элементов планировочной структуры:</w:t>
      </w:r>
      <w:r w:rsidR="009748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 1, проектируемая улица № 1 проекта планировки территории, расположенной в границах: улица Заозерная – улица Красный Путь – улица Фрунзе – правый берег реки Иртыш – в Советском и Центральном административных округах города Омска</w:t>
      </w:r>
    </w:p>
    <w:p w:rsidR="005E7409" w:rsidRDefault="005E7409"/>
    <w:sectPr w:rsidR="005E7409" w:rsidSect="00AB0471">
      <w:headerReference w:type="default" r:id="rId7"/>
      <w:pgSz w:w="11906" w:h="16838"/>
      <w:pgMar w:top="1065" w:right="845" w:bottom="1134" w:left="1701" w:header="27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412" w:rsidRDefault="00D13412" w:rsidP="005E7409">
      <w:pPr>
        <w:spacing w:line="240" w:lineRule="auto"/>
      </w:pPr>
      <w:r>
        <w:separator/>
      </w:r>
    </w:p>
  </w:endnote>
  <w:endnote w:type="continuationSeparator" w:id="0">
    <w:p w:rsidR="00D13412" w:rsidRDefault="00D13412" w:rsidP="005E74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412" w:rsidRDefault="00D13412" w:rsidP="005E7409">
      <w:pPr>
        <w:spacing w:line="240" w:lineRule="auto"/>
      </w:pPr>
      <w:r>
        <w:separator/>
      </w:r>
    </w:p>
  </w:footnote>
  <w:footnote w:type="continuationSeparator" w:id="0">
    <w:p w:rsidR="00D13412" w:rsidRDefault="00D13412" w:rsidP="005E740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2" w:name="__UnoMark__1933_4248937240" w:displacedByCustomXml="next"/>
  <w:bookmarkEnd w:id="2" w:displacedByCustomXml="next"/>
  <w:sdt>
    <w:sdtPr>
      <w:id w:val="3606657"/>
      <w:docPartObj>
        <w:docPartGallery w:val="Page Numbers (Top of Page)"/>
        <w:docPartUnique/>
      </w:docPartObj>
    </w:sdtPr>
    <w:sdtContent>
      <w:p w:rsidR="00AB0471" w:rsidRDefault="00FC4541">
        <w:pPr>
          <w:pStyle w:val="ab"/>
          <w:jc w:val="right"/>
        </w:pPr>
        <w:r w:rsidRPr="00605C2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B0471" w:rsidRPr="00605C2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05C2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48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5C2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E7409" w:rsidRDefault="005E7409">
    <w:pPr>
      <w:pStyle w:val="Header"/>
      <w:jc w:val="right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409"/>
    <w:rsid w:val="000F62EF"/>
    <w:rsid w:val="005E7409"/>
    <w:rsid w:val="00605C25"/>
    <w:rsid w:val="00974858"/>
    <w:rsid w:val="00AB0471"/>
    <w:rsid w:val="00D13412"/>
    <w:rsid w:val="00FC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F6"/>
    <w:pPr>
      <w:spacing w:line="360" w:lineRule="auto"/>
      <w:ind w:right="142" w:firstLine="567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qFormat/>
    <w:rsid w:val="00AF76F5"/>
    <w:rPr>
      <w:sz w:val="28"/>
      <w:szCs w:val="28"/>
      <w:shd w:val="clear" w:color="auto" w:fill="FFFFFF"/>
    </w:rPr>
  </w:style>
  <w:style w:type="character" w:customStyle="1" w:styleId="a4">
    <w:name w:val="Верхний колонтитул Знак"/>
    <w:basedOn w:val="a0"/>
    <w:uiPriority w:val="99"/>
    <w:qFormat/>
    <w:rsid w:val="00CF60C2"/>
  </w:style>
  <w:style w:type="character" w:customStyle="1" w:styleId="a5">
    <w:name w:val="Нижний колонтитул Знак"/>
    <w:basedOn w:val="a0"/>
    <w:uiPriority w:val="99"/>
    <w:semiHidden/>
    <w:qFormat/>
    <w:rsid w:val="00CF60C2"/>
  </w:style>
  <w:style w:type="paragraph" w:customStyle="1" w:styleId="a6">
    <w:name w:val="Заголовок"/>
    <w:basedOn w:val="a"/>
    <w:next w:val="a7"/>
    <w:qFormat/>
    <w:rsid w:val="005E740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E7409"/>
    <w:pPr>
      <w:spacing w:after="140" w:line="276" w:lineRule="auto"/>
    </w:pPr>
  </w:style>
  <w:style w:type="paragraph" w:styleId="a8">
    <w:name w:val="List"/>
    <w:basedOn w:val="a7"/>
    <w:rsid w:val="005E7409"/>
    <w:rPr>
      <w:rFonts w:cs="Arial"/>
    </w:rPr>
  </w:style>
  <w:style w:type="paragraph" w:customStyle="1" w:styleId="Caption">
    <w:name w:val="Caption"/>
    <w:basedOn w:val="a"/>
    <w:qFormat/>
    <w:rsid w:val="005E740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E7409"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AF76F5"/>
    <w:pPr>
      <w:widowControl w:val="0"/>
      <w:shd w:val="clear" w:color="auto" w:fill="FFFFFF"/>
      <w:spacing w:line="240" w:lineRule="auto"/>
      <w:ind w:right="0" w:firstLine="400"/>
    </w:pPr>
    <w:rPr>
      <w:sz w:val="28"/>
      <w:szCs w:val="28"/>
    </w:rPr>
  </w:style>
  <w:style w:type="paragraph" w:customStyle="1" w:styleId="aa">
    <w:name w:val="Верхний и нижний колонтитулы"/>
    <w:basedOn w:val="a"/>
    <w:qFormat/>
    <w:rsid w:val="005E7409"/>
  </w:style>
  <w:style w:type="paragraph" w:customStyle="1" w:styleId="Header">
    <w:name w:val="Header"/>
    <w:basedOn w:val="a"/>
    <w:uiPriority w:val="99"/>
    <w:unhideWhenUsed/>
    <w:rsid w:val="00CF60C2"/>
    <w:pPr>
      <w:tabs>
        <w:tab w:val="center" w:pos="4677"/>
        <w:tab w:val="right" w:pos="9355"/>
      </w:tabs>
      <w:spacing w:line="240" w:lineRule="auto"/>
    </w:pPr>
  </w:style>
  <w:style w:type="paragraph" w:customStyle="1" w:styleId="Footer">
    <w:name w:val="Footer"/>
    <w:basedOn w:val="a"/>
    <w:uiPriority w:val="99"/>
    <w:semiHidden/>
    <w:unhideWhenUsed/>
    <w:rsid w:val="00CF60C2"/>
    <w:pPr>
      <w:tabs>
        <w:tab w:val="center" w:pos="4677"/>
        <w:tab w:val="right" w:pos="9355"/>
      </w:tabs>
      <w:spacing w:line="240" w:lineRule="auto"/>
    </w:pPr>
  </w:style>
  <w:style w:type="paragraph" w:customStyle="1" w:styleId="2">
    <w:name w:val="Основной текст (2)"/>
    <w:basedOn w:val="a"/>
    <w:qFormat/>
    <w:rsid w:val="005E7409"/>
    <w:pPr>
      <w:widowControl w:val="0"/>
      <w:shd w:val="clear" w:color="auto" w:fill="FFFFFF"/>
      <w:spacing w:line="240" w:lineRule="atLeast"/>
      <w:ind w:right="0" w:hanging="380"/>
    </w:pPr>
    <w:rPr>
      <w:rFonts w:eastAsia="Arial Unicode MS"/>
      <w:sz w:val="28"/>
      <w:szCs w:val="20"/>
    </w:rPr>
  </w:style>
  <w:style w:type="paragraph" w:styleId="ab">
    <w:name w:val="header"/>
    <w:basedOn w:val="a"/>
    <w:link w:val="10"/>
    <w:uiPriority w:val="99"/>
    <w:unhideWhenUsed/>
    <w:rsid w:val="00AB0471"/>
    <w:pPr>
      <w:tabs>
        <w:tab w:val="center" w:pos="4677"/>
        <w:tab w:val="right" w:pos="9355"/>
      </w:tabs>
      <w:spacing w:line="240" w:lineRule="auto"/>
    </w:pPr>
  </w:style>
  <w:style w:type="character" w:customStyle="1" w:styleId="10">
    <w:name w:val="Верхний колонтитул Знак1"/>
    <w:basedOn w:val="a0"/>
    <w:link w:val="ab"/>
    <w:uiPriority w:val="99"/>
    <w:semiHidden/>
    <w:rsid w:val="00AB0471"/>
    <w:rPr>
      <w:sz w:val="22"/>
    </w:rPr>
  </w:style>
  <w:style w:type="paragraph" w:styleId="ac">
    <w:name w:val="footer"/>
    <w:basedOn w:val="a"/>
    <w:link w:val="11"/>
    <w:uiPriority w:val="99"/>
    <w:semiHidden/>
    <w:unhideWhenUsed/>
    <w:rsid w:val="00AB0471"/>
    <w:pPr>
      <w:tabs>
        <w:tab w:val="center" w:pos="4677"/>
        <w:tab w:val="right" w:pos="9355"/>
      </w:tabs>
      <w:spacing w:line="240" w:lineRule="auto"/>
    </w:pPr>
  </w:style>
  <w:style w:type="character" w:customStyle="1" w:styleId="11">
    <w:name w:val="Нижний колонтитул Знак1"/>
    <w:basedOn w:val="a0"/>
    <w:link w:val="ac"/>
    <w:uiPriority w:val="99"/>
    <w:semiHidden/>
    <w:rsid w:val="00AB0471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C5305-AB55-424B-9A17-E2DF3BCFB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e-bonder-415</dc:creator>
  <dc:description/>
  <cp:lastModifiedBy>SAZherebcova</cp:lastModifiedBy>
  <cp:revision>22</cp:revision>
  <cp:lastPrinted>2020-03-24T03:31:00Z</cp:lastPrinted>
  <dcterms:created xsi:type="dcterms:W3CDTF">2019-09-04T09:23:00Z</dcterms:created>
  <dcterms:modified xsi:type="dcterms:W3CDTF">2020-03-27T03:21:00Z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